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65D5" w14:textId="77777777" w:rsidR="009A7F98" w:rsidRPr="00AE142A" w:rsidRDefault="00C44DF4">
      <w:pPr>
        <w:rPr>
          <w:rFonts w:ascii="Arial" w:hAnsi="Arial" w:cs="Arial"/>
          <w:sz w:val="28"/>
          <w:szCs w:val="28"/>
          <w:u w:val="single"/>
        </w:rPr>
      </w:pPr>
      <w:bookmarkStart w:id="0" w:name="_GoBack"/>
      <w:bookmarkEnd w:id="0"/>
      <w:r w:rsidRPr="00AE142A">
        <w:rPr>
          <w:rFonts w:ascii="Arial" w:hAnsi="Arial" w:cs="Arial"/>
          <w:sz w:val="28"/>
          <w:szCs w:val="28"/>
          <w:u w:val="single"/>
        </w:rPr>
        <w:t>Meeting of Neighbourhood Plan Steering group</w:t>
      </w:r>
    </w:p>
    <w:p w14:paraId="551596F6" w14:textId="5DEE8C1E" w:rsidR="00C44DF4" w:rsidRPr="00AE142A" w:rsidRDefault="00C44DF4">
      <w:pPr>
        <w:rPr>
          <w:rFonts w:ascii="Arial" w:hAnsi="Arial" w:cs="Arial"/>
          <w:sz w:val="28"/>
          <w:szCs w:val="28"/>
          <w:u w:val="single"/>
        </w:rPr>
      </w:pPr>
      <w:r w:rsidRPr="00AE142A">
        <w:rPr>
          <w:rFonts w:ascii="Arial" w:hAnsi="Arial" w:cs="Arial"/>
          <w:sz w:val="28"/>
          <w:szCs w:val="28"/>
          <w:u w:val="single"/>
        </w:rPr>
        <w:t>October 22</w:t>
      </w:r>
      <w:r w:rsidRPr="00AE142A">
        <w:rPr>
          <w:rFonts w:ascii="Arial" w:hAnsi="Arial" w:cs="Arial"/>
          <w:sz w:val="28"/>
          <w:szCs w:val="28"/>
          <w:u w:val="single"/>
          <w:vertAlign w:val="superscript"/>
        </w:rPr>
        <w:t>nd</w:t>
      </w:r>
      <w:r w:rsidRPr="00AE142A">
        <w:rPr>
          <w:rFonts w:ascii="Arial" w:hAnsi="Arial" w:cs="Arial"/>
          <w:sz w:val="28"/>
          <w:szCs w:val="28"/>
          <w:u w:val="single"/>
        </w:rPr>
        <w:t xml:space="preserve"> 2014</w:t>
      </w:r>
      <w:r w:rsidR="00AE142A" w:rsidRPr="00AE142A">
        <w:rPr>
          <w:rFonts w:ascii="Arial" w:hAnsi="Arial" w:cs="Arial"/>
          <w:sz w:val="28"/>
          <w:szCs w:val="28"/>
          <w:u w:val="single"/>
        </w:rPr>
        <w:t xml:space="preserve"> at Welbeck Club</w:t>
      </w:r>
    </w:p>
    <w:p w14:paraId="384D49E3" w14:textId="77777777" w:rsidR="00C44DF4" w:rsidRDefault="00C44DF4">
      <w:pPr>
        <w:rPr>
          <w:rFonts w:ascii="Arial" w:hAnsi="Arial" w:cs="Arial"/>
          <w:sz w:val="28"/>
          <w:szCs w:val="28"/>
        </w:rPr>
      </w:pPr>
    </w:p>
    <w:p w14:paraId="0818603C" w14:textId="77777777" w:rsidR="00C44DF4" w:rsidRDefault="00C44DF4">
      <w:pPr>
        <w:rPr>
          <w:rFonts w:ascii="Arial" w:hAnsi="Arial" w:cs="Arial"/>
          <w:sz w:val="28"/>
          <w:szCs w:val="28"/>
        </w:rPr>
      </w:pPr>
      <w:r>
        <w:rPr>
          <w:rFonts w:ascii="Arial" w:hAnsi="Arial" w:cs="Arial"/>
          <w:sz w:val="28"/>
          <w:szCs w:val="28"/>
        </w:rPr>
        <w:t xml:space="preserve">Present: D Collins, M Smith, G Smith, C Barlow, K Barlow, C Chambers, S </w:t>
      </w:r>
      <w:proofErr w:type="spellStart"/>
      <w:r>
        <w:rPr>
          <w:rFonts w:ascii="Arial" w:hAnsi="Arial" w:cs="Arial"/>
          <w:sz w:val="28"/>
          <w:szCs w:val="28"/>
        </w:rPr>
        <w:t>Brailsford</w:t>
      </w:r>
      <w:proofErr w:type="spellEnd"/>
      <w:r>
        <w:rPr>
          <w:rFonts w:ascii="Arial" w:hAnsi="Arial" w:cs="Arial"/>
          <w:sz w:val="28"/>
          <w:szCs w:val="28"/>
        </w:rPr>
        <w:t xml:space="preserve">, D </w:t>
      </w:r>
      <w:proofErr w:type="spellStart"/>
      <w:r>
        <w:rPr>
          <w:rFonts w:ascii="Arial" w:hAnsi="Arial" w:cs="Arial"/>
          <w:sz w:val="28"/>
          <w:szCs w:val="28"/>
        </w:rPr>
        <w:t>Ridout</w:t>
      </w:r>
      <w:proofErr w:type="spellEnd"/>
      <w:r>
        <w:rPr>
          <w:rFonts w:ascii="Arial" w:hAnsi="Arial" w:cs="Arial"/>
          <w:sz w:val="28"/>
          <w:szCs w:val="28"/>
        </w:rPr>
        <w:t>, J Green R Bower</w:t>
      </w:r>
    </w:p>
    <w:p w14:paraId="2A309E50" w14:textId="77777777" w:rsidR="00C44DF4" w:rsidRDefault="00C44DF4">
      <w:pPr>
        <w:rPr>
          <w:rFonts w:ascii="Arial" w:hAnsi="Arial" w:cs="Arial"/>
          <w:sz w:val="28"/>
          <w:szCs w:val="28"/>
        </w:rPr>
      </w:pPr>
      <w:r>
        <w:rPr>
          <w:rFonts w:ascii="Arial" w:hAnsi="Arial" w:cs="Arial"/>
          <w:sz w:val="28"/>
          <w:szCs w:val="28"/>
        </w:rPr>
        <w:t>Helen Metcalfe</w:t>
      </w:r>
    </w:p>
    <w:p w14:paraId="2636259A" w14:textId="77777777" w:rsidR="00C44DF4" w:rsidRDefault="00C44DF4">
      <w:pPr>
        <w:rPr>
          <w:rFonts w:ascii="Arial" w:hAnsi="Arial" w:cs="Arial"/>
          <w:sz w:val="28"/>
          <w:szCs w:val="28"/>
        </w:rPr>
      </w:pPr>
      <w:r>
        <w:rPr>
          <w:rFonts w:ascii="Arial" w:hAnsi="Arial" w:cs="Arial"/>
          <w:sz w:val="28"/>
          <w:szCs w:val="28"/>
        </w:rPr>
        <w:t>Apologies: D Wall</w:t>
      </w:r>
    </w:p>
    <w:p w14:paraId="064D43D0" w14:textId="77777777" w:rsidR="00C44DF4" w:rsidRDefault="00C44DF4">
      <w:pPr>
        <w:rPr>
          <w:rFonts w:ascii="Arial" w:hAnsi="Arial" w:cs="Arial"/>
          <w:sz w:val="28"/>
          <w:szCs w:val="28"/>
        </w:rPr>
      </w:pPr>
    </w:p>
    <w:p w14:paraId="5D2F453F" w14:textId="77777777" w:rsidR="00C44DF4" w:rsidRDefault="00C44DF4">
      <w:pPr>
        <w:rPr>
          <w:rFonts w:ascii="Arial" w:hAnsi="Arial" w:cs="Arial"/>
          <w:sz w:val="28"/>
          <w:szCs w:val="28"/>
        </w:rPr>
      </w:pPr>
      <w:r>
        <w:rPr>
          <w:rFonts w:ascii="Arial" w:hAnsi="Arial" w:cs="Arial"/>
          <w:sz w:val="28"/>
          <w:szCs w:val="28"/>
        </w:rPr>
        <w:t>This meeting was held with Helen Metcalfe, our NP advisor. Helen led the meeting and this is a record of her presentation.</w:t>
      </w:r>
    </w:p>
    <w:p w14:paraId="7980750C" w14:textId="77777777" w:rsidR="00C44DF4" w:rsidRDefault="00C44DF4">
      <w:pPr>
        <w:rPr>
          <w:rFonts w:ascii="Arial" w:hAnsi="Arial" w:cs="Arial"/>
          <w:sz w:val="28"/>
          <w:szCs w:val="28"/>
        </w:rPr>
      </w:pPr>
    </w:p>
    <w:p w14:paraId="50175488" w14:textId="77777777" w:rsidR="00C44DF4" w:rsidRDefault="00C44DF4">
      <w:pPr>
        <w:rPr>
          <w:rFonts w:ascii="Arial" w:hAnsi="Arial" w:cs="Arial"/>
          <w:sz w:val="28"/>
          <w:szCs w:val="28"/>
        </w:rPr>
      </w:pPr>
      <w:r>
        <w:rPr>
          <w:rFonts w:ascii="Arial" w:hAnsi="Arial" w:cs="Arial"/>
          <w:sz w:val="28"/>
          <w:szCs w:val="28"/>
        </w:rPr>
        <w:t>HM: Please introduce yourselves and say which parish you live in.</w:t>
      </w:r>
    </w:p>
    <w:p w14:paraId="2A12B2F5" w14:textId="77777777" w:rsidR="00C44DF4" w:rsidRDefault="00C44DF4">
      <w:pPr>
        <w:rPr>
          <w:rFonts w:ascii="Arial" w:hAnsi="Arial" w:cs="Arial"/>
          <w:sz w:val="28"/>
          <w:szCs w:val="28"/>
        </w:rPr>
      </w:pPr>
      <w:r>
        <w:rPr>
          <w:rFonts w:ascii="Arial" w:hAnsi="Arial" w:cs="Arial"/>
          <w:sz w:val="28"/>
          <w:szCs w:val="28"/>
        </w:rPr>
        <w:t xml:space="preserve">Everyone introduced </w:t>
      </w:r>
      <w:proofErr w:type="gramStart"/>
      <w:r>
        <w:rPr>
          <w:rFonts w:ascii="Arial" w:hAnsi="Arial" w:cs="Arial"/>
          <w:sz w:val="28"/>
          <w:szCs w:val="28"/>
        </w:rPr>
        <w:t>themselves</w:t>
      </w:r>
      <w:proofErr w:type="gramEnd"/>
      <w:r>
        <w:rPr>
          <w:rFonts w:ascii="Arial" w:hAnsi="Arial" w:cs="Arial"/>
          <w:sz w:val="28"/>
          <w:szCs w:val="28"/>
        </w:rPr>
        <w:t>, and HM asked if anyone was a member of the three parish councils.</w:t>
      </w:r>
    </w:p>
    <w:p w14:paraId="2A683AC5" w14:textId="77777777" w:rsidR="00C44DF4" w:rsidRDefault="00C44DF4">
      <w:pPr>
        <w:rPr>
          <w:rFonts w:ascii="Arial" w:hAnsi="Arial" w:cs="Arial"/>
          <w:sz w:val="28"/>
          <w:szCs w:val="28"/>
        </w:rPr>
      </w:pPr>
      <w:r>
        <w:rPr>
          <w:rFonts w:ascii="Arial" w:hAnsi="Arial" w:cs="Arial"/>
          <w:sz w:val="28"/>
          <w:szCs w:val="28"/>
        </w:rPr>
        <w:t>CC has joined Holbeck PCC</w:t>
      </w:r>
    </w:p>
    <w:p w14:paraId="7BA36244" w14:textId="77777777" w:rsidR="00C44DF4" w:rsidRDefault="00C44DF4">
      <w:pPr>
        <w:rPr>
          <w:rFonts w:ascii="Arial" w:hAnsi="Arial" w:cs="Arial"/>
          <w:sz w:val="28"/>
          <w:szCs w:val="28"/>
        </w:rPr>
      </w:pPr>
      <w:r>
        <w:rPr>
          <w:rFonts w:ascii="Arial" w:hAnsi="Arial" w:cs="Arial"/>
          <w:sz w:val="28"/>
          <w:szCs w:val="28"/>
        </w:rPr>
        <w:t xml:space="preserve">DC, KB, MS </w:t>
      </w:r>
      <w:proofErr w:type="gramStart"/>
      <w:r>
        <w:rPr>
          <w:rFonts w:ascii="Arial" w:hAnsi="Arial" w:cs="Arial"/>
          <w:sz w:val="28"/>
          <w:szCs w:val="28"/>
        </w:rPr>
        <w:t>are</w:t>
      </w:r>
      <w:proofErr w:type="gramEnd"/>
      <w:r>
        <w:rPr>
          <w:rFonts w:ascii="Arial" w:hAnsi="Arial" w:cs="Arial"/>
          <w:sz w:val="28"/>
          <w:szCs w:val="28"/>
        </w:rPr>
        <w:t xml:space="preserve"> on Cuckney PCC</w:t>
      </w:r>
    </w:p>
    <w:p w14:paraId="45FDCE94" w14:textId="77777777" w:rsidR="00C44DF4" w:rsidRDefault="00C44DF4">
      <w:pPr>
        <w:rPr>
          <w:rFonts w:ascii="Arial" w:hAnsi="Arial" w:cs="Arial"/>
          <w:sz w:val="28"/>
          <w:szCs w:val="28"/>
        </w:rPr>
      </w:pPr>
      <w:r>
        <w:rPr>
          <w:rFonts w:ascii="Arial" w:hAnsi="Arial" w:cs="Arial"/>
          <w:sz w:val="28"/>
          <w:szCs w:val="28"/>
        </w:rPr>
        <w:t>SB attends Norton Parish meeting</w:t>
      </w:r>
    </w:p>
    <w:p w14:paraId="34EAD19E" w14:textId="77777777" w:rsidR="00C44DF4" w:rsidRDefault="00C44DF4">
      <w:pPr>
        <w:rPr>
          <w:rFonts w:ascii="Arial" w:hAnsi="Arial" w:cs="Arial"/>
          <w:sz w:val="28"/>
          <w:szCs w:val="28"/>
        </w:rPr>
      </w:pPr>
      <w:r>
        <w:rPr>
          <w:rFonts w:ascii="Arial" w:hAnsi="Arial" w:cs="Arial"/>
          <w:sz w:val="28"/>
          <w:szCs w:val="28"/>
        </w:rPr>
        <w:t>DC explained the possible merger of Norton Parish with Cuckney PCC</w:t>
      </w:r>
    </w:p>
    <w:p w14:paraId="2F7869AD" w14:textId="77777777" w:rsidR="00C44DF4" w:rsidRDefault="00C44DF4">
      <w:pPr>
        <w:rPr>
          <w:rFonts w:ascii="Arial" w:hAnsi="Arial" w:cs="Arial"/>
          <w:sz w:val="28"/>
          <w:szCs w:val="28"/>
        </w:rPr>
      </w:pPr>
    </w:p>
    <w:p w14:paraId="397ACC11" w14:textId="77777777" w:rsidR="00C44DF4" w:rsidRDefault="00117E2D">
      <w:pPr>
        <w:rPr>
          <w:rFonts w:ascii="Arial" w:hAnsi="Arial" w:cs="Arial"/>
          <w:sz w:val="28"/>
          <w:szCs w:val="28"/>
        </w:rPr>
      </w:pPr>
      <w:r>
        <w:rPr>
          <w:rFonts w:ascii="Arial" w:hAnsi="Arial" w:cs="Arial"/>
          <w:sz w:val="28"/>
          <w:szCs w:val="28"/>
        </w:rPr>
        <w:t>HM</w:t>
      </w:r>
      <w:r w:rsidR="00C44DF4">
        <w:rPr>
          <w:rFonts w:ascii="Arial" w:hAnsi="Arial" w:cs="Arial"/>
          <w:sz w:val="28"/>
          <w:szCs w:val="28"/>
        </w:rPr>
        <w:t>: The vision: Is this correct?</w:t>
      </w:r>
    </w:p>
    <w:p w14:paraId="36F38730" w14:textId="77777777" w:rsidR="00C44DF4" w:rsidRDefault="00C44DF4">
      <w:pPr>
        <w:rPr>
          <w:rFonts w:ascii="Arial" w:hAnsi="Arial" w:cs="Arial"/>
          <w:sz w:val="28"/>
          <w:szCs w:val="28"/>
        </w:rPr>
      </w:pPr>
      <w:r>
        <w:rPr>
          <w:rFonts w:ascii="Arial" w:hAnsi="Arial" w:cs="Arial"/>
          <w:sz w:val="28"/>
          <w:szCs w:val="28"/>
        </w:rPr>
        <w:t>All agreed it was.</w:t>
      </w:r>
    </w:p>
    <w:p w14:paraId="3795FC34" w14:textId="77777777" w:rsidR="00C44DF4" w:rsidRDefault="00C44DF4">
      <w:pPr>
        <w:rPr>
          <w:rFonts w:ascii="Arial" w:hAnsi="Arial" w:cs="Arial"/>
          <w:sz w:val="28"/>
          <w:szCs w:val="28"/>
        </w:rPr>
      </w:pPr>
    </w:p>
    <w:p w14:paraId="0FF92079" w14:textId="77777777" w:rsidR="00C44DF4" w:rsidRDefault="00C44DF4">
      <w:pPr>
        <w:rPr>
          <w:rFonts w:ascii="Arial" w:hAnsi="Arial" w:cs="Arial"/>
          <w:sz w:val="28"/>
          <w:szCs w:val="28"/>
        </w:rPr>
      </w:pPr>
      <w:r>
        <w:rPr>
          <w:rFonts w:ascii="Arial" w:hAnsi="Arial" w:cs="Arial"/>
          <w:sz w:val="28"/>
          <w:szCs w:val="28"/>
        </w:rPr>
        <w:t>HM: we’ll go through the objectives, and flag up areas that still need evidence</w:t>
      </w:r>
    </w:p>
    <w:p w14:paraId="635F83AB" w14:textId="77777777" w:rsidR="00C44DF4" w:rsidRDefault="00117E2D">
      <w:pPr>
        <w:rPr>
          <w:rFonts w:ascii="Arial" w:hAnsi="Arial" w:cs="Arial"/>
          <w:sz w:val="28"/>
          <w:szCs w:val="28"/>
        </w:rPr>
      </w:pPr>
      <w:r>
        <w:rPr>
          <w:rFonts w:ascii="Arial" w:hAnsi="Arial" w:cs="Arial"/>
          <w:sz w:val="28"/>
          <w:szCs w:val="28"/>
        </w:rPr>
        <w:t xml:space="preserve">1. </w:t>
      </w:r>
      <w:r w:rsidR="00C44DF4" w:rsidRPr="00117E2D">
        <w:rPr>
          <w:rFonts w:ascii="Arial" w:hAnsi="Arial" w:cs="Arial"/>
          <w:sz w:val="28"/>
          <w:szCs w:val="28"/>
          <w:u w:val="single"/>
        </w:rPr>
        <w:t>Housing</w:t>
      </w:r>
      <w:r w:rsidR="00C44DF4">
        <w:rPr>
          <w:rFonts w:ascii="Arial" w:hAnsi="Arial" w:cs="Arial"/>
          <w:sz w:val="28"/>
          <w:szCs w:val="28"/>
        </w:rPr>
        <w:t>: The wording on the final document may change but the intent will still be the same.</w:t>
      </w:r>
    </w:p>
    <w:p w14:paraId="624B1C6C" w14:textId="23823411" w:rsidR="00C44DF4" w:rsidRDefault="00C44DF4">
      <w:pPr>
        <w:rPr>
          <w:rFonts w:ascii="Arial" w:hAnsi="Arial" w:cs="Arial"/>
          <w:sz w:val="28"/>
          <w:szCs w:val="28"/>
        </w:rPr>
      </w:pPr>
      <w:r>
        <w:rPr>
          <w:rFonts w:ascii="Arial" w:hAnsi="Arial" w:cs="Arial"/>
          <w:sz w:val="28"/>
          <w:szCs w:val="28"/>
        </w:rPr>
        <w:t xml:space="preserve">DR: We are still waiting for the report on the assessment of the </w:t>
      </w:r>
      <w:r w:rsidR="00AE142A">
        <w:rPr>
          <w:rFonts w:ascii="Arial" w:hAnsi="Arial" w:cs="Arial"/>
          <w:sz w:val="28"/>
          <w:szCs w:val="28"/>
        </w:rPr>
        <w:t xml:space="preserve">housing </w:t>
      </w:r>
      <w:r>
        <w:rPr>
          <w:rFonts w:ascii="Arial" w:hAnsi="Arial" w:cs="Arial"/>
          <w:sz w:val="28"/>
          <w:szCs w:val="28"/>
        </w:rPr>
        <w:t>sites that were put forward from the 3</w:t>
      </w:r>
      <w:r w:rsidRPr="00C44DF4">
        <w:rPr>
          <w:rFonts w:ascii="Arial" w:hAnsi="Arial" w:cs="Arial"/>
          <w:sz w:val="28"/>
          <w:szCs w:val="28"/>
          <w:vertAlign w:val="superscript"/>
        </w:rPr>
        <w:t>rd</w:t>
      </w:r>
      <w:r>
        <w:rPr>
          <w:rFonts w:ascii="Arial" w:hAnsi="Arial" w:cs="Arial"/>
          <w:sz w:val="28"/>
          <w:szCs w:val="28"/>
        </w:rPr>
        <w:t xml:space="preserve"> consultation event. </w:t>
      </w:r>
    </w:p>
    <w:p w14:paraId="768E4B40" w14:textId="77777777" w:rsidR="00C44DF4" w:rsidRDefault="00C44DF4">
      <w:pPr>
        <w:rPr>
          <w:rFonts w:ascii="Arial" w:hAnsi="Arial" w:cs="Arial"/>
          <w:sz w:val="28"/>
          <w:szCs w:val="28"/>
        </w:rPr>
      </w:pPr>
      <w:r>
        <w:rPr>
          <w:rFonts w:ascii="Arial" w:hAnsi="Arial" w:cs="Arial"/>
          <w:sz w:val="28"/>
          <w:szCs w:val="28"/>
        </w:rPr>
        <w:t>HM: that is the critical bit</w:t>
      </w:r>
    </w:p>
    <w:p w14:paraId="4BE9C54B" w14:textId="77777777" w:rsidR="00C44DF4" w:rsidRDefault="00C44DF4">
      <w:pPr>
        <w:rPr>
          <w:rFonts w:ascii="Arial" w:hAnsi="Arial" w:cs="Arial"/>
          <w:sz w:val="28"/>
          <w:szCs w:val="28"/>
        </w:rPr>
      </w:pPr>
      <w:r>
        <w:rPr>
          <w:rFonts w:ascii="Arial" w:hAnsi="Arial" w:cs="Arial"/>
          <w:sz w:val="28"/>
          <w:szCs w:val="28"/>
        </w:rPr>
        <w:t xml:space="preserve">JG: We have received comments from Highways </w:t>
      </w:r>
      <w:proofErr w:type="spellStart"/>
      <w:r>
        <w:rPr>
          <w:rFonts w:ascii="Arial" w:hAnsi="Arial" w:cs="Arial"/>
          <w:sz w:val="28"/>
          <w:szCs w:val="28"/>
        </w:rPr>
        <w:t>Dept</w:t>
      </w:r>
      <w:proofErr w:type="spellEnd"/>
      <w:r>
        <w:rPr>
          <w:rFonts w:ascii="Arial" w:hAnsi="Arial" w:cs="Arial"/>
          <w:sz w:val="28"/>
          <w:szCs w:val="28"/>
        </w:rPr>
        <w:t xml:space="preserve">, from Conservation </w:t>
      </w:r>
      <w:proofErr w:type="spellStart"/>
      <w:r>
        <w:rPr>
          <w:rFonts w:ascii="Arial" w:hAnsi="Arial" w:cs="Arial"/>
          <w:sz w:val="28"/>
          <w:szCs w:val="28"/>
        </w:rPr>
        <w:t>Dept</w:t>
      </w:r>
      <w:proofErr w:type="spellEnd"/>
      <w:r>
        <w:rPr>
          <w:rFonts w:ascii="Arial" w:hAnsi="Arial" w:cs="Arial"/>
          <w:sz w:val="28"/>
          <w:szCs w:val="28"/>
        </w:rPr>
        <w:t>, and we await the tree surveyors report</w:t>
      </w:r>
    </w:p>
    <w:p w14:paraId="6242AF94" w14:textId="77777777" w:rsidR="00C44DF4" w:rsidRDefault="00C44DF4">
      <w:pPr>
        <w:rPr>
          <w:rFonts w:ascii="Arial" w:hAnsi="Arial" w:cs="Arial"/>
          <w:sz w:val="28"/>
          <w:szCs w:val="28"/>
        </w:rPr>
      </w:pPr>
      <w:r>
        <w:rPr>
          <w:rFonts w:ascii="Arial" w:hAnsi="Arial" w:cs="Arial"/>
          <w:sz w:val="28"/>
          <w:szCs w:val="28"/>
        </w:rPr>
        <w:t>DR: He came today.  There is only one site that has a TPO on it</w:t>
      </w:r>
      <w:r w:rsidR="00AF5170">
        <w:rPr>
          <w:rFonts w:ascii="Arial" w:hAnsi="Arial" w:cs="Arial"/>
          <w:sz w:val="28"/>
          <w:szCs w:val="28"/>
        </w:rPr>
        <w:t>.</w:t>
      </w:r>
    </w:p>
    <w:p w14:paraId="335698BC" w14:textId="77777777" w:rsidR="00AF5170" w:rsidRDefault="00AF5170">
      <w:pPr>
        <w:rPr>
          <w:rFonts w:ascii="Arial" w:hAnsi="Arial" w:cs="Arial"/>
          <w:sz w:val="28"/>
          <w:szCs w:val="28"/>
        </w:rPr>
      </w:pPr>
      <w:r>
        <w:rPr>
          <w:rFonts w:ascii="Arial" w:hAnsi="Arial" w:cs="Arial"/>
          <w:sz w:val="28"/>
          <w:szCs w:val="28"/>
        </w:rPr>
        <w:t>DC: We have resisted saying a figure of how many houses, to avoid alienation of the local residents. Whether there will be single houses or small developments.</w:t>
      </w:r>
    </w:p>
    <w:p w14:paraId="1C2E2137" w14:textId="77777777" w:rsidR="00AF5170" w:rsidRDefault="00AF5170">
      <w:pPr>
        <w:rPr>
          <w:rFonts w:ascii="Arial" w:hAnsi="Arial" w:cs="Arial"/>
          <w:sz w:val="28"/>
          <w:szCs w:val="28"/>
        </w:rPr>
      </w:pPr>
      <w:r>
        <w:rPr>
          <w:rFonts w:ascii="Arial" w:hAnsi="Arial" w:cs="Arial"/>
          <w:sz w:val="28"/>
          <w:szCs w:val="28"/>
        </w:rPr>
        <w:t>MS: We haven’t actually discussed the size of the population, or indicated the decline in numbers over the past 50years. RB has produced useful figures about the population of the area.</w:t>
      </w:r>
    </w:p>
    <w:p w14:paraId="30BD084F" w14:textId="77777777" w:rsidR="00AF5170" w:rsidRDefault="00117E2D">
      <w:pPr>
        <w:rPr>
          <w:rFonts w:ascii="Arial" w:hAnsi="Arial" w:cs="Arial"/>
          <w:sz w:val="28"/>
          <w:szCs w:val="28"/>
        </w:rPr>
      </w:pPr>
      <w:r>
        <w:rPr>
          <w:rFonts w:ascii="Arial" w:hAnsi="Arial" w:cs="Arial"/>
          <w:sz w:val="28"/>
          <w:szCs w:val="28"/>
        </w:rPr>
        <w:t>HM: Asked JG to do a demographic of the area</w:t>
      </w:r>
    </w:p>
    <w:p w14:paraId="5EF4838F" w14:textId="77777777" w:rsidR="00117E2D" w:rsidRDefault="00117E2D">
      <w:pPr>
        <w:rPr>
          <w:rFonts w:ascii="Arial" w:hAnsi="Arial" w:cs="Arial"/>
          <w:sz w:val="28"/>
          <w:szCs w:val="28"/>
        </w:rPr>
      </w:pPr>
      <w:r>
        <w:rPr>
          <w:rFonts w:ascii="Arial" w:hAnsi="Arial" w:cs="Arial"/>
          <w:sz w:val="28"/>
          <w:szCs w:val="28"/>
        </w:rPr>
        <w:t xml:space="preserve">JG: could we </w:t>
      </w:r>
      <w:proofErr w:type="gramStart"/>
      <w:r>
        <w:rPr>
          <w:rFonts w:ascii="Arial" w:hAnsi="Arial" w:cs="Arial"/>
          <w:sz w:val="28"/>
          <w:szCs w:val="28"/>
        </w:rPr>
        <w:t>get  details</w:t>
      </w:r>
      <w:proofErr w:type="gramEnd"/>
      <w:r>
        <w:rPr>
          <w:rFonts w:ascii="Arial" w:hAnsi="Arial" w:cs="Arial"/>
          <w:sz w:val="28"/>
          <w:szCs w:val="28"/>
        </w:rPr>
        <w:t xml:space="preserve"> of the current housing stock in the four villages?</w:t>
      </w:r>
    </w:p>
    <w:p w14:paraId="6567DC04" w14:textId="77777777" w:rsidR="00117E2D" w:rsidRDefault="00117E2D">
      <w:pPr>
        <w:rPr>
          <w:rFonts w:ascii="Arial" w:hAnsi="Arial" w:cs="Arial"/>
          <w:sz w:val="28"/>
          <w:szCs w:val="28"/>
        </w:rPr>
      </w:pPr>
      <w:r>
        <w:rPr>
          <w:rFonts w:ascii="Arial" w:hAnsi="Arial" w:cs="Arial"/>
          <w:sz w:val="28"/>
          <w:szCs w:val="28"/>
        </w:rPr>
        <w:t>DR: I would be able to get the raw data</w:t>
      </w:r>
    </w:p>
    <w:p w14:paraId="5C7061D7" w14:textId="77777777" w:rsidR="00117E2D" w:rsidRDefault="00117E2D">
      <w:pPr>
        <w:rPr>
          <w:rFonts w:ascii="Arial" w:hAnsi="Arial" w:cs="Arial"/>
          <w:sz w:val="28"/>
          <w:szCs w:val="28"/>
        </w:rPr>
      </w:pPr>
      <w:r>
        <w:rPr>
          <w:rFonts w:ascii="Arial" w:hAnsi="Arial" w:cs="Arial"/>
          <w:sz w:val="28"/>
          <w:szCs w:val="28"/>
        </w:rPr>
        <w:lastRenderedPageBreak/>
        <w:t>MS: There are a number of large houses on the estate that are empty. Could these be made into apartments?</w:t>
      </w:r>
    </w:p>
    <w:p w14:paraId="5E664D85" w14:textId="77777777" w:rsidR="00117E2D" w:rsidRDefault="00117E2D">
      <w:pPr>
        <w:rPr>
          <w:rFonts w:ascii="Arial" w:hAnsi="Arial" w:cs="Arial"/>
          <w:sz w:val="28"/>
          <w:szCs w:val="28"/>
        </w:rPr>
      </w:pPr>
      <w:r>
        <w:rPr>
          <w:rFonts w:ascii="Arial" w:hAnsi="Arial" w:cs="Arial"/>
          <w:sz w:val="28"/>
          <w:szCs w:val="28"/>
        </w:rPr>
        <w:t xml:space="preserve">DR: We are waiting for the conservation officer to look at Cuckney House as an option to convert to </w:t>
      </w:r>
      <w:proofErr w:type="spellStart"/>
      <w:r>
        <w:rPr>
          <w:rFonts w:ascii="Arial" w:hAnsi="Arial" w:cs="Arial"/>
          <w:sz w:val="28"/>
          <w:szCs w:val="28"/>
        </w:rPr>
        <w:t>appartments</w:t>
      </w:r>
      <w:proofErr w:type="spellEnd"/>
    </w:p>
    <w:p w14:paraId="15B8CE0C" w14:textId="77777777" w:rsidR="00117E2D" w:rsidRDefault="00117E2D">
      <w:pPr>
        <w:rPr>
          <w:rFonts w:ascii="Arial" w:hAnsi="Arial" w:cs="Arial"/>
          <w:sz w:val="28"/>
          <w:szCs w:val="28"/>
        </w:rPr>
      </w:pPr>
      <w:r>
        <w:rPr>
          <w:rFonts w:ascii="Arial" w:hAnsi="Arial" w:cs="Arial"/>
          <w:sz w:val="28"/>
          <w:szCs w:val="28"/>
        </w:rPr>
        <w:t>DC: We are held up due to the length of time we have been waiting for reports from the various departments at Bassetlaw. Is there anything we can do to expedite this?</w:t>
      </w:r>
    </w:p>
    <w:p w14:paraId="6DC556F5" w14:textId="77777777" w:rsidR="00117E2D" w:rsidRDefault="00117E2D">
      <w:pPr>
        <w:rPr>
          <w:rFonts w:ascii="Arial" w:hAnsi="Arial" w:cs="Arial"/>
          <w:sz w:val="28"/>
          <w:szCs w:val="28"/>
        </w:rPr>
      </w:pPr>
      <w:r>
        <w:rPr>
          <w:rFonts w:ascii="Arial" w:hAnsi="Arial" w:cs="Arial"/>
          <w:sz w:val="28"/>
          <w:szCs w:val="28"/>
        </w:rPr>
        <w:t>JG: I can’t do any more. The departments are reduced due to cuts, and the reports will be done as soon as possible.</w:t>
      </w:r>
    </w:p>
    <w:p w14:paraId="46A5E279" w14:textId="77777777" w:rsidR="00117E2D" w:rsidRDefault="00117E2D">
      <w:pPr>
        <w:rPr>
          <w:rFonts w:ascii="Arial" w:hAnsi="Arial" w:cs="Arial"/>
          <w:sz w:val="28"/>
          <w:szCs w:val="28"/>
        </w:rPr>
      </w:pPr>
      <w:r>
        <w:rPr>
          <w:rFonts w:ascii="Arial" w:hAnsi="Arial" w:cs="Arial"/>
          <w:sz w:val="28"/>
          <w:szCs w:val="28"/>
        </w:rPr>
        <w:t>HM: Could JG send me a large map rather than these four small ones?</w:t>
      </w:r>
    </w:p>
    <w:p w14:paraId="64EE2455" w14:textId="77777777" w:rsidR="00117E2D" w:rsidRDefault="00117E2D">
      <w:pPr>
        <w:rPr>
          <w:rFonts w:ascii="Arial" w:hAnsi="Arial" w:cs="Arial"/>
          <w:sz w:val="28"/>
          <w:szCs w:val="28"/>
        </w:rPr>
      </w:pPr>
      <w:r>
        <w:rPr>
          <w:rFonts w:ascii="Arial" w:hAnsi="Arial" w:cs="Arial"/>
          <w:sz w:val="28"/>
          <w:szCs w:val="28"/>
        </w:rPr>
        <w:t>HM: What is the progress on assessment of the housing sites?</w:t>
      </w:r>
    </w:p>
    <w:p w14:paraId="1EF4ABB2" w14:textId="77777777" w:rsidR="00117E2D" w:rsidRDefault="00117E2D">
      <w:pPr>
        <w:rPr>
          <w:rFonts w:ascii="Arial" w:hAnsi="Arial" w:cs="Arial"/>
          <w:sz w:val="28"/>
          <w:szCs w:val="28"/>
        </w:rPr>
      </w:pPr>
      <w:r>
        <w:rPr>
          <w:rFonts w:ascii="Arial" w:hAnsi="Arial" w:cs="Arial"/>
          <w:sz w:val="28"/>
          <w:szCs w:val="28"/>
        </w:rPr>
        <w:t>DR: All those being assessed by Bassetlaw are as a result of the community consultations. The 3</w:t>
      </w:r>
      <w:r w:rsidRPr="00117E2D">
        <w:rPr>
          <w:rFonts w:ascii="Arial" w:hAnsi="Arial" w:cs="Arial"/>
          <w:sz w:val="28"/>
          <w:szCs w:val="28"/>
          <w:vertAlign w:val="superscript"/>
        </w:rPr>
        <w:t>rd</w:t>
      </w:r>
      <w:r>
        <w:rPr>
          <w:rFonts w:ascii="Arial" w:hAnsi="Arial" w:cs="Arial"/>
          <w:sz w:val="28"/>
          <w:szCs w:val="28"/>
        </w:rPr>
        <w:t xml:space="preserve"> consultation was the best attended and the sites chosen for assessment came from those questions.</w:t>
      </w:r>
    </w:p>
    <w:p w14:paraId="2B6B84D6" w14:textId="77777777" w:rsidR="00117E2D" w:rsidRDefault="00117E2D">
      <w:pPr>
        <w:rPr>
          <w:rFonts w:ascii="Arial" w:hAnsi="Arial" w:cs="Arial"/>
          <w:sz w:val="28"/>
          <w:szCs w:val="28"/>
        </w:rPr>
      </w:pPr>
      <w:r>
        <w:rPr>
          <w:rFonts w:ascii="Arial" w:hAnsi="Arial" w:cs="Arial"/>
          <w:sz w:val="28"/>
          <w:szCs w:val="28"/>
        </w:rPr>
        <w:t>HM: could you let me have the questions you asked?</w:t>
      </w:r>
    </w:p>
    <w:p w14:paraId="56D3CFEC" w14:textId="77777777" w:rsidR="00117E2D" w:rsidRDefault="00117E2D">
      <w:pPr>
        <w:rPr>
          <w:rFonts w:ascii="Arial" w:hAnsi="Arial" w:cs="Arial"/>
          <w:sz w:val="28"/>
          <w:szCs w:val="28"/>
        </w:rPr>
      </w:pPr>
      <w:r>
        <w:rPr>
          <w:rFonts w:ascii="Arial" w:hAnsi="Arial" w:cs="Arial"/>
          <w:sz w:val="28"/>
          <w:szCs w:val="28"/>
        </w:rPr>
        <w:t>MS: I’ll send them to you.</w:t>
      </w:r>
    </w:p>
    <w:p w14:paraId="16DC63D5" w14:textId="77777777" w:rsidR="00117E2D" w:rsidRDefault="00117E2D">
      <w:pPr>
        <w:rPr>
          <w:rFonts w:ascii="Arial" w:hAnsi="Arial" w:cs="Arial"/>
          <w:sz w:val="28"/>
          <w:szCs w:val="28"/>
        </w:rPr>
      </w:pPr>
    </w:p>
    <w:p w14:paraId="1FEEA6B7" w14:textId="77777777" w:rsidR="00117E2D" w:rsidRDefault="00117E2D">
      <w:pPr>
        <w:rPr>
          <w:rFonts w:ascii="Arial" w:hAnsi="Arial" w:cs="Arial"/>
          <w:sz w:val="28"/>
          <w:szCs w:val="28"/>
        </w:rPr>
      </w:pPr>
      <w:r>
        <w:rPr>
          <w:rFonts w:ascii="Arial" w:hAnsi="Arial" w:cs="Arial"/>
          <w:sz w:val="28"/>
          <w:szCs w:val="28"/>
        </w:rPr>
        <w:t>2. Employment</w:t>
      </w:r>
    </w:p>
    <w:p w14:paraId="217E8722" w14:textId="77777777" w:rsidR="00117E2D" w:rsidRDefault="00117E2D">
      <w:pPr>
        <w:rPr>
          <w:rFonts w:ascii="Arial" w:hAnsi="Arial" w:cs="Arial"/>
          <w:sz w:val="28"/>
          <w:szCs w:val="28"/>
        </w:rPr>
      </w:pPr>
      <w:r>
        <w:rPr>
          <w:rFonts w:ascii="Arial" w:hAnsi="Arial" w:cs="Arial"/>
          <w:sz w:val="28"/>
          <w:szCs w:val="28"/>
        </w:rPr>
        <w:t xml:space="preserve">HM: Could we have a list of all the businesses in the neighbourhood and where </w:t>
      </w:r>
      <w:r w:rsidR="00497237">
        <w:rPr>
          <w:rFonts w:ascii="Arial" w:hAnsi="Arial" w:cs="Arial"/>
          <w:sz w:val="28"/>
          <w:szCs w:val="28"/>
        </w:rPr>
        <w:t xml:space="preserve">the people who work in them </w:t>
      </w:r>
      <w:proofErr w:type="gramStart"/>
      <w:r w:rsidR="00497237">
        <w:rPr>
          <w:rFonts w:ascii="Arial" w:hAnsi="Arial" w:cs="Arial"/>
          <w:sz w:val="28"/>
          <w:szCs w:val="28"/>
        </w:rPr>
        <w:t>live.</w:t>
      </w:r>
      <w:proofErr w:type="gramEnd"/>
    </w:p>
    <w:p w14:paraId="0E12F63A" w14:textId="77777777" w:rsidR="00497237" w:rsidRDefault="00497237">
      <w:pPr>
        <w:rPr>
          <w:rFonts w:ascii="Arial" w:hAnsi="Arial" w:cs="Arial"/>
          <w:sz w:val="28"/>
          <w:szCs w:val="28"/>
        </w:rPr>
      </w:pPr>
      <w:r>
        <w:rPr>
          <w:rFonts w:ascii="Arial" w:hAnsi="Arial" w:cs="Arial"/>
          <w:sz w:val="28"/>
          <w:szCs w:val="28"/>
        </w:rPr>
        <w:t>JG: What about the business park on the old colliery site?</w:t>
      </w:r>
    </w:p>
    <w:p w14:paraId="69D9056C" w14:textId="4AD03FC3" w:rsidR="003216C5" w:rsidRDefault="003216C5">
      <w:pPr>
        <w:rPr>
          <w:rFonts w:ascii="Arial" w:hAnsi="Arial" w:cs="Arial"/>
          <w:sz w:val="28"/>
          <w:szCs w:val="28"/>
        </w:rPr>
      </w:pPr>
      <w:r>
        <w:rPr>
          <w:rFonts w:ascii="Arial" w:hAnsi="Arial" w:cs="Arial"/>
          <w:sz w:val="28"/>
          <w:szCs w:val="28"/>
        </w:rPr>
        <w:t xml:space="preserve">DR: It is entirely in Cuckney Parish. Planning will be submitted in the </w:t>
      </w:r>
      <w:proofErr w:type="spellStart"/>
      <w:r>
        <w:rPr>
          <w:rFonts w:ascii="Arial" w:hAnsi="Arial" w:cs="Arial"/>
          <w:sz w:val="28"/>
          <w:szCs w:val="28"/>
        </w:rPr>
        <w:t>NewYear</w:t>
      </w:r>
      <w:proofErr w:type="spellEnd"/>
      <w:r>
        <w:rPr>
          <w:rFonts w:ascii="Arial" w:hAnsi="Arial" w:cs="Arial"/>
          <w:sz w:val="28"/>
          <w:szCs w:val="28"/>
        </w:rPr>
        <w:t xml:space="preserve"> for a business park. The tip will be a /country park with footpaths, and log cabins for small businesses in the woodland. We are working on the site planning and have found six concrete platforms (from WW2 ammunition storage sites) that may be used as bases for log cabins.</w:t>
      </w:r>
    </w:p>
    <w:p w14:paraId="16B8CE55" w14:textId="7578C98A" w:rsidR="003216C5" w:rsidRDefault="003216C5">
      <w:pPr>
        <w:rPr>
          <w:rFonts w:ascii="Arial" w:hAnsi="Arial" w:cs="Arial"/>
          <w:sz w:val="28"/>
          <w:szCs w:val="28"/>
        </w:rPr>
      </w:pPr>
      <w:r>
        <w:rPr>
          <w:rFonts w:ascii="Arial" w:hAnsi="Arial" w:cs="Arial"/>
          <w:sz w:val="28"/>
          <w:szCs w:val="28"/>
        </w:rPr>
        <w:t>HM: If the site is included in the NP boundaries it needs to be part of the narrative.</w:t>
      </w:r>
    </w:p>
    <w:p w14:paraId="322AEE1D" w14:textId="74461D27" w:rsidR="003216C5" w:rsidRDefault="003216C5">
      <w:pPr>
        <w:rPr>
          <w:rFonts w:ascii="Arial" w:hAnsi="Arial" w:cs="Arial"/>
          <w:sz w:val="28"/>
          <w:szCs w:val="28"/>
        </w:rPr>
      </w:pPr>
      <w:r>
        <w:rPr>
          <w:rFonts w:ascii="Arial" w:hAnsi="Arial" w:cs="Arial"/>
          <w:sz w:val="28"/>
          <w:szCs w:val="28"/>
        </w:rPr>
        <w:t>KB: But we do not know what is going to be on the site.</w:t>
      </w:r>
    </w:p>
    <w:p w14:paraId="489AC360" w14:textId="7D0308BD" w:rsidR="003216C5" w:rsidRDefault="003216C5">
      <w:pPr>
        <w:rPr>
          <w:rFonts w:ascii="Arial" w:hAnsi="Arial" w:cs="Arial"/>
          <w:sz w:val="28"/>
          <w:szCs w:val="28"/>
        </w:rPr>
      </w:pPr>
      <w:r>
        <w:rPr>
          <w:rFonts w:ascii="Arial" w:hAnsi="Arial" w:cs="Arial"/>
          <w:sz w:val="28"/>
          <w:szCs w:val="28"/>
        </w:rPr>
        <w:t>DC: Cuckney Parish Council have been included in the consultations so far</w:t>
      </w:r>
    </w:p>
    <w:p w14:paraId="21FB2189" w14:textId="5117CD72" w:rsidR="003216C5" w:rsidRDefault="003216C5">
      <w:pPr>
        <w:rPr>
          <w:rFonts w:ascii="Arial" w:hAnsi="Arial" w:cs="Arial"/>
          <w:sz w:val="28"/>
          <w:szCs w:val="28"/>
        </w:rPr>
      </w:pPr>
      <w:r>
        <w:rPr>
          <w:rFonts w:ascii="Arial" w:hAnsi="Arial" w:cs="Arial"/>
          <w:sz w:val="28"/>
          <w:szCs w:val="28"/>
        </w:rPr>
        <w:t>DR: it will be a Living/ working environment.</w:t>
      </w:r>
    </w:p>
    <w:p w14:paraId="35D896A3" w14:textId="44230A75" w:rsidR="003216C5" w:rsidRDefault="003216C5">
      <w:pPr>
        <w:rPr>
          <w:rFonts w:ascii="Arial" w:hAnsi="Arial" w:cs="Arial"/>
          <w:sz w:val="28"/>
          <w:szCs w:val="28"/>
        </w:rPr>
      </w:pPr>
      <w:r>
        <w:rPr>
          <w:rFonts w:ascii="Arial" w:hAnsi="Arial" w:cs="Arial"/>
          <w:sz w:val="28"/>
          <w:szCs w:val="28"/>
        </w:rPr>
        <w:t>HM: You need to make reference to it/ to review it in 5 years</w:t>
      </w:r>
    </w:p>
    <w:p w14:paraId="01841B96" w14:textId="79860C82" w:rsidR="003216C5" w:rsidRDefault="003216C5">
      <w:pPr>
        <w:rPr>
          <w:rFonts w:ascii="Arial" w:hAnsi="Arial" w:cs="Arial"/>
          <w:sz w:val="28"/>
          <w:szCs w:val="28"/>
        </w:rPr>
      </w:pPr>
      <w:r>
        <w:rPr>
          <w:rFonts w:ascii="Arial" w:hAnsi="Arial" w:cs="Arial"/>
          <w:sz w:val="28"/>
          <w:szCs w:val="28"/>
        </w:rPr>
        <w:t>DR: We have been concerned that he community gets upset about it.</w:t>
      </w:r>
    </w:p>
    <w:p w14:paraId="7873475F" w14:textId="77777777" w:rsidR="003216C5" w:rsidRDefault="003216C5">
      <w:pPr>
        <w:rPr>
          <w:rFonts w:ascii="Arial" w:hAnsi="Arial" w:cs="Arial"/>
          <w:sz w:val="28"/>
          <w:szCs w:val="28"/>
        </w:rPr>
      </w:pPr>
    </w:p>
    <w:p w14:paraId="269AC0F4" w14:textId="5803CDCF" w:rsidR="003216C5" w:rsidRDefault="003216C5">
      <w:pPr>
        <w:rPr>
          <w:rFonts w:ascii="Arial" w:hAnsi="Arial" w:cs="Arial"/>
          <w:sz w:val="28"/>
          <w:szCs w:val="28"/>
        </w:rPr>
      </w:pPr>
      <w:r>
        <w:rPr>
          <w:rFonts w:ascii="Arial" w:hAnsi="Arial" w:cs="Arial"/>
          <w:sz w:val="28"/>
          <w:szCs w:val="28"/>
        </w:rPr>
        <w:t>HM: have you identified any other sites for employment?</w:t>
      </w:r>
    </w:p>
    <w:p w14:paraId="24FB5F02" w14:textId="6036868E" w:rsidR="003216C5" w:rsidRDefault="003216C5">
      <w:pPr>
        <w:rPr>
          <w:rFonts w:ascii="Arial" w:hAnsi="Arial" w:cs="Arial"/>
          <w:sz w:val="28"/>
          <w:szCs w:val="28"/>
        </w:rPr>
      </w:pPr>
      <w:r>
        <w:rPr>
          <w:rFonts w:ascii="Arial" w:hAnsi="Arial" w:cs="Arial"/>
          <w:sz w:val="28"/>
          <w:szCs w:val="28"/>
        </w:rPr>
        <w:t xml:space="preserve">DR: Hotel/ residential/offices for Cuckney House. </w:t>
      </w:r>
      <w:proofErr w:type="gramStart"/>
      <w:r>
        <w:rPr>
          <w:rFonts w:ascii="Arial" w:hAnsi="Arial" w:cs="Arial"/>
          <w:sz w:val="28"/>
          <w:szCs w:val="28"/>
        </w:rPr>
        <w:t>Use of barns in Norton for workshops.</w:t>
      </w:r>
      <w:proofErr w:type="gramEnd"/>
      <w:r>
        <w:rPr>
          <w:rFonts w:ascii="Arial" w:hAnsi="Arial" w:cs="Arial"/>
          <w:sz w:val="28"/>
          <w:szCs w:val="28"/>
        </w:rPr>
        <w:t xml:space="preserve"> There are already many small businesses in Welbeck, and increasing potential there.</w:t>
      </w:r>
    </w:p>
    <w:p w14:paraId="5A789D47" w14:textId="26D4E6A8" w:rsidR="003216C5" w:rsidRDefault="003216C5">
      <w:pPr>
        <w:rPr>
          <w:rFonts w:ascii="Arial" w:hAnsi="Arial" w:cs="Arial"/>
          <w:sz w:val="28"/>
          <w:szCs w:val="28"/>
        </w:rPr>
      </w:pPr>
      <w:r>
        <w:rPr>
          <w:rFonts w:ascii="Arial" w:hAnsi="Arial" w:cs="Arial"/>
          <w:sz w:val="28"/>
          <w:szCs w:val="28"/>
        </w:rPr>
        <w:t xml:space="preserve">3. </w:t>
      </w:r>
      <w:r w:rsidRPr="003216C5">
        <w:rPr>
          <w:rFonts w:ascii="Arial" w:hAnsi="Arial" w:cs="Arial"/>
          <w:sz w:val="28"/>
          <w:szCs w:val="28"/>
          <w:u w:val="single"/>
        </w:rPr>
        <w:t>Community</w:t>
      </w:r>
    </w:p>
    <w:p w14:paraId="087CBE81" w14:textId="6D9F0DFC" w:rsidR="00497237" w:rsidRDefault="003216C5">
      <w:pPr>
        <w:rPr>
          <w:rFonts w:ascii="Arial" w:hAnsi="Arial" w:cs="Arial"/>
          <w:sz w:val="28"/>
          <w:szCs w:val="28"/>
        </w:rPr>
      </w:pPr>
      <w:r>
        <w:rPr>
          <w:rFonts w:ascii="Arial" w:hAnsi="Arial" w:cs="Arial"/>
          <w:sz w:val="28"/>
          <w:szCs w:val="28"/>
        </w:rPr>
        <w:t xml:space="preserve">HM: </w:t>
      </w:r>
      <w:r w:rsidR="00A56BA1">
        <w:rPr>
          <w:rFonts w:ascii="Arial" w:hAnsi="Arial" w:cs="Arial"/>
          <w:sz w:val="28"/>
          <w:szCs w:val="28"/>
        </w:rPr>
        <w:t>Have you a list of community assets?</w:t>
      </w:r>
    </w:p>
    <w:p w14:paraId="566B4E13" w14:textId="3429A467" w:rsidR="00A56BA1" w:rsidRDefault="00A56BA1">
      <w:pPr>
        <w:rPr>
          <w:rFonts w:ascii="Arial" w:hAnsi="Arial" w:cs="Arial"/>
          <w:sz w:val="28"/>
          <w:szCs w:val="28"/>
        </w:rPr>
      </w:pPr>
      <w:r>
        <w:rPr>
          <w:rFonts w:ascii="Arial" w:hAnsi="Arial" w:cs="Arial"/>
          <w:sz w:val="28"/>
          <w:szCs w:val="28"/>
        </w:rPr>
        <w:t>What are your aspirations?</w:t>
      </w:r>
    </w:p>
    <w:p w14:paraId="09E869A5" w14:textId="43E469C4" w:rsidR="00A56BA1" w:rsidRDefault="00A56BA1">
      <w:pPr>
        <w:rPr>
          <w:rFonts w:ascii="Arial" w:hAnsi="Arial" w:cs="Arial"/>
          <w:sz w:val="28"/>
          <w:szCs w:val="28"/>
        </w:rPr>
      </w:pPr>
      <w:r>
        <w:rPr>
          <w:rFonts w:ascii="Arial" w:hAnsi="Arial" w:cs="Arial"/>
          <w:sz w:val="28"/>
          <w:szCs w:val="28"/>
        </w:rPr>
        <w:t>MS: We have a project for permissive footpaths. This is part of the Green infrastructure brief being carried out by Cliff Andrews.</w:t>
      </w:r>
    </w:p>
    <w:p w14:paraId="3EF7CF9C" w14:textId="3B59CC6E" w:rsidR="00A56BA1" w:rsidRDefault="00A56BA1">
      <w:pPr>
        <w:rPr>
          <w:rFonts w:ascii="Arial" w:hAnsi="Arial" w:cs="Arial"/>
          <w:sz w:val="28"/>
          <w:szCs w:val="28"/>
        </w:rPr>
      </w:pPr>
      <w:r>
        <w:rPr>
          <w:rFonts w:ascii="Arial" w:hAnsi="Arial" w:cs="Arial"/>
          <w:sz w:val="28"/>
          <w:szCs w:val="28"/>
        </w:rPr>
        <w:t xml:space="preserve">We </w:t>
      </w:r>
      <w:proofErr w:type="gramStart"/>
      <w:r>
        <w:rPr>
          <w:rFonts w:ascii="Arial" w:hAnsi="Arial" w:cs="Arial"/>
          <w:sz w:val="28"/>
          <w:szCs w:val="28"/>
        </w:rPr>
        <w:t>are needing</w:t>
      </w:r>
      <w:proofErr w:type="gramEnd"/>
      <w:r>
        <w:rPr>
          <w:rFonts w:ascii="Arial" w:hAnsi="Arial" w:cs="Arial"/>
          <w:sz w:val="28"/>
          <w:szCs w:val="28"/>
        </w:rPr>
        <w:t xml:space="preserve"> car parks in Cuckney</w:t>
      </w:r>
    </w:p>
    <w:p w14:paraId="61430D05" w14:textId="6982EC26" w:rsidR="00A56BA1" w:rsidRDefault="00A56BA1">
      <w:pPr>
        <w:rPr>
          <w:rFonts w:ascii="Arial" w:hAnsi="Arial" w:cs="Arial"/>
          <w:sz w:val="28"/>
          <w:szCs w:val="28"/>
        </w:rPr>
      </w:pPr>
      <w:r>
        <w:rPr>
          <w:rFonts w:ascii="Arial" w:hAnsi="Arial" w:cs="Arial"/>
          <w:sz w:val="28"/>
          <w:szCs w:val="28"/>
        </w:rPr>
        <w:t>GS: We have discussed the possibility of a new village hall in Cuckney with more facilities</w:t>
      </w:r>
    </w:p>
    <w:p w14:paraId="7F04782A" w14:textId="4A7C1DB6" w:rsidR="00A56BA1" w:rsidRDefault="00A56BA1">
      <w:pPr>
        <w:rPr>
          <w:rFonts w:ascii="Arial" w:hAnsi="Arial" w:cs="Arial"/>
          <w:sz w:val="28"/>
          <w:szCs w:val="28"/>
        </w:rPr>
      </w:pPr>
      <w:r>
        <w:rPr>
          <w:rFonts w:ascii="Arial" w:hAnsi="Arial" w:cs="Arial"/>
          <w:sz w:val="28"/>
          <w:szCs w:val="28"/>
        </w:rPr>
        <w:t>DR: restoration of a post office</w:t>
      </w:r>
    </w:p>
    <w:p w14:paraId="5EAA689C" w14:textId="2BA2630B" w:rsidR="00A56BA1" w:rsidRDefault="00A56BA1">
      <w:pPr>
        <w:rPr>
          <w:rFonts w:ascii="Arial" w:hAnsi="Arial" w:cs="Arial"/>
          <w:sz w:val="28"/>
          <w:szCs w:val="28"/>
        </w:rPr>
      </w:pPr>
      <w:r>
        <w:rPr>
          <w:rFonts w:ascii="Arial" w:hAnsi="Arial" w:cs="Arial"/>
          <w:sz w:val="28"/>
          <w:szCs w:val="28"/>
        </w:rPr>
        <w:t>HM: the village hall is an opportunity to have a project. It needs to be stated in the NP for future development, and a consultation is needed about it.</w:t>
      </w:r>
    </w:p>
    <w:p w14:paraId="168C9E52" w14:textId="669D023D" w:rsidR="00A56BA1" w:rsidRDefault="00A56BA1">
      <w:pPr>
        <w:rPr>
          <w:rFonts w:ascii="Arial" w:hAnsi="Arial" w:cs="Arial"/>
          <w:sz w:val="28"/>
          <w:szCs w:val="28"/>
        </w:rPr>
      </w:pPr>
      <w:r>
        <w:rPr>
          <w:rFonts w:ascii="Arial" w:hAnsi="Arial" w:cs="Arial"/>
          <w:sz w:val="28"/>
          <w:szCs w:val="28"/>
        </w:rPr>
        <w:t>Re. parking. Is there a map showing parking problems?</w:t>
      </w:r>
    </w:p>
    <w:p w14:paraId="6C752F1B" w14:textId="2FB82716" w:rsidR="00A56BA1" w:rsidRDefault="00A56BA1">
      <w:pPr>
        <w:rPr>
          <w:rFonts w:ascii="Arial" w:hAnsi="Arial" w:cs="Arial"/>
          <w:sz w:val="28"/>
          <w:szCs w:val="28"/>
        </w:rPr>
      </w:pPr>
      <w:r>
        <w:rPr>
          <w:rFonts w:ascii="Arial" w:hAnsi="Arial" w:cs="Arial"/>
          <w:sz w:val="28"/>
          <w:szCs w:val="28"/>
        </w:rPr>
        <w:t>There needs to be a policy on car parks.</w:t>
      </w:r>
    </w:p>
    <w:p w14:paraId="306BB980" w14:textId="21770356" w:rsidR="00A56BA1" w:rsidRDefault="00A56BA1">
      <w:pPr>
        <w:rPr>
          <w:rFonts w:ascii="Arial" w:hAnsi="Arial" w:cs="Arial"/>
          <w:sz w:val="28"/>
          <w:szCs w:val="28"/>
        </w:rPr>
      </w:pPr>
      <w:r>
        <w:rPr>
          <w:rFonts w:ascii="Arial" w:hAnsi="Arial" w:cs="Arial"/>
          <w:sz w:val="28"/>
          <w:szCs w:val="28"/>
        </w:rPr>
        <w:t xml:space="preserve">MS: </w:t>
      </w:r>
      <w:proofErr w:type="gramStart"/>
      <w:r w:rsidR="00FD03DE">
        <w:rPr>
          <w:rFonts w:ascii="Arial" w:hAnsi="Arial" w:cs="Arial"/>
          <w:sz w:val="28"/>
          <w:szCs w:val="28"/>
        </w:rPr>
        <w:t>Site specific</w:t>
      </w:r>
      <w:proofErr w:type="gramEnd"/>
      <w:r w:rsidR="00FD03DE">
        <w:rPr>
          <w:rFonts w:ascii="Arial" w:hAnsi="Arial" w:cs="Arial"/>
          <w:sz w:val="28"/>
          <w:szCs w:val="28"/>
        </w:rPr>
        <w:t xml:space="preserve"> areas must have adequate parking</w:t>
      </w:r>
    </w:p>
    <w:p w14:paraId="04328723" w14:textId="77777777" w:rsidR="00FD03DE" w:rsidRDefault="00FD03DE">
      <w:pPr>
        <w:rPr>
          <w:rFonts w:ascii="Arial" w:hAnsi="Arial" w:cs="Arial"/>
          <w:sz w:val="28"/>
          <w:szCs w:val="28"/>
        </w:rPr>
      </w:pPr>
    </w:p>
    <w:p w14:paraId="6DC7C7DE" w14:textId="7D232641" w:rsidR="00FD03DE" w:rsidRDefault="00FD03DE">
      <w:pPr>
        <w:rPr>
          <w:rFonts w:ascii="Arial" w:hAnsi="Arial" w:cs="Arial"/>
          <w:sz w:val="28"/>
          <w:szCs w:val="28"/>
        </w:rPr>
      </w:pPr>
      <w:r>
        <w:rPr>
          <w:rFonts w:ascii="Arial" w:hAnsi="Arial" w:cs="Arial"/>
          <w:sz w:val="28"/>
          <w:szCs w:val="28"/>
        </w:rPr>
        <w:t>4. Environment</w:t>
      </w:r>
    </w:p>
    <w:p w14:paraId="244B7062" w14:textId="61CA2FBC" w:rsidR="00FD03DE" w:rsidRDefault="00FD03DE">
      <w:pPr>
        <w:rPr>
          <w:rFonts w:ascii="Arial" w:hAnsi="Arial" w:cs="Arial"/>
          <w:sz w:val="28"/>
          <w:szCs w:val="28"/>
        </w:rPr>
      </w:pPr>
      <w:r>
        <w:rPr>
          <w:rFonts w:ascii="Arial" w:hAnsi="Arial" w:cs="Arial"/>
          <w:sz w:val="28"/>
          <w:szCs w:val="28"/>
        </w:rPr>
        <w:t>DC: A GI study is underway</w:t>
      </w:r>
    </w:p>
    <w:p w14:paraId="487F96D4" w14:textId="30882045" w:rsidR="00FD03DE" w:rsidRDefault="00FD03DE">
      <w:pPr>
        <w:rPr>
          <w:rFonts w:ascii="Arial" w:hAnsi="Arial" w:cs="Arial"/>
          <w:sz w:val="28"/>
          <w:szCs w:val="28"/>
        </w:rPr>
      </w:pPr>
      <w:r>
        <w:rPr>
          <w:rFonts w:ascii="Arial" w:hAnsi="Arial" w:cs="Arial"/>
          <w:sz w:val="28"/>
          <w:szCs w:val="28"/>
        </w:rPr>
        <w:t>HM: Local green space designation is new. Only certain areas are considered applicable.</w:t>
      </w:r>
    </w:p>
    <w:p w14:paraId="24962EA4" w14:textId="77777777" w:rsidR="00FD03DE" w:rsidRDefault="00FD03DE">
      <w:pPr>
        <w:rPr>
          <w:rFonts w:ascii="Arial" w:hAnsi="Arial" w:cs="Arial"/>
          <w:sz w:val="28"/>
          <w:szCs w:val="28"/>
        </w:rPr>
      </w:pPr>
    </w:p>
    <w:p w14:paraId="714AD6F9" w14:textId="4F2D5C40" w:rsidR="00FD03DE" w:rsidRDefault="00FD03DE">
      <w:pPr>
        <w:rPr>
          <w:rFonts w:ascii="Arial" w:hAnsi="Arial" w:cs="Arial"/>
          <w:sz w:val="28"/>
          <w:szCs w:val="28"/>
        </w:rPr>
      </w:pPr>
      <w:r>
        <w:rPr>
          <w:rFonts w:ascii="Arial" w:hAnsi="Arial" w:cs="Arial"/>
          <w:sz w:val="28"/>
          <w:szCs w:val="28"/>
        </w:rPr>
        <w:t>5. Tourism and leisure</w:t>
      </w:r>
    </w:p>
    <w:p w14:paraId="5F25FB7A" w14:textId="0261376A" w:rsidR="00FD03DE" w:rsidRPr="00FD03DE" w:rsidRDefault="00FD03DE">
      <w:pPr>
        <w:rPr>
          <w:rFonts w:ascii="Arial" w:hAnsi="Arial" w:cs="Arial"/>
          <w:sz w:val="28"/>
          <w:szCs w:val="28"/>
        </w:rPr>
      </w:pPr>
      <w:r w:rsidRPr="00FD03DE">
        <w:rPr>
          <w:rFonts w:ascii="Arial" w:hAnsi="Arial" w:cs="Arial"/>
          <w:sz w:val="28"/>
          <w:szCs w:val="28"/>
        </w:rPr>
        <w:t>This was not discussed due to time constraints</w:t>
      </w:r>
    </w:p>
    <w:p w14:paraId="669792C8" w14:textId="77777777" w:rsidR="00FD03DE" w:rsidRPr="00FD03DE" w:rsidRDefault="00FD03DE">
      <w:pPr>
        <w:rPr>
          <w:rFonts w:ascii="Arial" w:hAnsi="Arial" w:cs="Arial"/>
          <w:sz w:val="28"/>
          <w:szCs w:val="28"/>
        </w:rPr>
      </w:pPr>
    </w:p>
    <w:p w14:paraId="5FE6E21E" w14:textId="377D731D" w:rsidR="00FD03DE" w:rsidRPr="00FD03DE" w:rsidRDefault="00FD03DE">
      <w:pPr>
        <w:rPr>
          <w:rFonts w:ascii="Arial" w:hAnsi="Arial" w:cs="Arial"/>
          <w:sz w:val="28"/>
          <w:szCs w:val="28"/>
          <w:u w:val="single"/>
        </w:rPr>
      </w:pPr>
      <w:r w:rsidRPr="00FD03DE">
        <w:rPr>
          <w:rFonts w:ascii="Arial" w:hAnsi="Arial" w:cs="Arial"/>
          <w:sz w:val="28"/>
          <w:szCs w:val="28"/>
          <w:u w:val="single"/>
        </w:rPr>
        <w:t>HM: Key Steps</w:t>
      </w:r>
    </w:p>
    <w:p w14:paraId="34A50D84" w14:textId="77777777" w:rsidR="00117E2D" w:rsidRDefault="00117E2D">
      <w:pPr>
        <w:rPr>
          <w:rFonts w:ascii="Arial" w:hAnsi="Arial" w:cs="Arial"/>
          <w:sz w:val="28"/>
          <w:szCs w:val="28"/>
        </w:rPr>
      </w:pPr>
    </w:p>
    <w:p w14:paraId="3B0452B3" w14:textId="762D3AEA" w:rsidR="00C44DF4" w:rsidRPr="00FD03DE" w:rsidRDefault="00FD03DE" w:rsidP="00FD03DE">
      <w:pPr>
        <w:pStyle w:val="ListParagraph"/>
        <w:numPr>
          <w:ilvl w:val="0"/>
          <w:numId w:val="1"/>
        </w:numPr>
        <w:rPr>
          <w:rFonts w:ascii="Arial" w:hAnsi="Arial" w:cs="Arial"/>
          <w:sz w:val="28"/>
          <w:szCs w:val="28"/>
        </w:rPr>
      </w:pPr>
      <w:r w:rsidRPr="00FD03DE">
        <w:rPr>
          <w:rFonts w:ascii="Arial" w:hAnsi="Arial" w:cs="Arial"/>
          <w:sz w:val="28"/>
          <w:szCs w:val="28"/>
        </w:rPr>
        <w:t xml:space="preserve">HM to do </w:t>
      </w:r>
      <w:proofErr w:type="gramStart"/>
      <w:r w:rsidRPr="00FD03DE">
        <w:rPr>
          <w:rFonts w:ascii="Arial" w:hAnsi="Arial" w:cs="Arial"/>
          <w:sz w:val="28"/>
          <w:szCs w:val="28"/>
        </w:rPr>
        <w:t>a site visit</w:t>
      </w:r>
      <w:proofErr w:type="gramEnd"/>
      <w:r w:rsidRPr="00FD03DE">
        <w:rPr>
          <w:rFonts w:ascii="Arial" w:hAnsi="Arial" w:cs="Arial"/>
          <w:sz w:val="28"/>
          <w:szCs w:val="28"/>
        </w:rPr>
        <w:t xml:space="preserve"> on November 4</w:t>
      </w:r>
      <w:r w:rsidRPr="00FD03DE">
        <w:rPr>
          <w:rFonts w:ascii="Arial" w:hAnsi="Arial" w:cs="Arial"/>
          <w:sz w:val="28"/>
          <w:szCs w:val="28"/>
          <w:vertAlign w:val="superscript"/>
        </w:rPr>
        <w:t>th</w:t>
      </w:r>
      <w:r w:rsidRPr="00FD03DE">
        <w:rPr>
          <w:rFonts w:ascii="Arial" w:hAnsi="Arial" w:cs="Arial"/>
          <w:sz w:val="28"/>
          <w:szCs w:val="28"/>
        </w:rPr>
        <w:t>. Arrangements made to show HM around the Neighbourhood.</w:t>
      </w:r>
    </w:p>
    <w:p w14:paraId="786C3DB8" w14:textId="61226BDE" w:rsidR="00FD03DE" w:rsidRDefault="00FD03DE" w:rsidP="00FD03DE">
      <w:pPr>
        <w:pStyle w:val="ListParagraph"/>
        <w:numPr>
          <w:ilvl w:val="0"/>
          <w:numId w:val="1"/>
        </w:numPr>
        <w:rPr>
          <w:rFonts w:ascii="Arial" w:hAnsi="Arial" w:cs="Arial"/>
          <w:sz w:val="28"/>
          <w:szCs w:val="28"/>
        </w:rPr>
      </w:pPr>
      <w:r>
        <w:rPr>
          <w:rFonts w:ascii="Arial" w:hAnsi="Arial" w:cs="Arial"/>
          <w:sz w:val="28"/>
          <w:szCs w:val="28"/>
        </w:rPr>
        <w:t>26</w:t>
      </w:r>
      <w:r w:rsidRPr="00FD03DE">
        <w:rPr>
          <w:rFonts w:ascii="Arial" w:hAnsi="Arial" w:cs="Arial"/>
          <w:sz w:val="28"/>
          <w:szCs w:val="28"/>
          <w:vertAlign w:val="superscript"/>
        </w:rPr>
        <w:t>th</w:t>
      </w:r>
      <w:r w:rsidR="00D4249A">
        <w:rPr>
          <w:rFonts w:ascii="Arial" w:hAnsi="Arial" w:cs="Arial"/>
          <w:sz w:val="28"/>
          <w:szCs w:val="28"/>
        </w:rPr>
        <w:t xml:space="preserve"> November HM to lead a d</w:t>
      </w:r>
      <w:r>
        <w:rPr>
          <w:rFonts w:ascii="Arial" w:hAnsi="Arial" w:cs="Arial"/>
          <w:sz w:val="28"/>
          <w:szCs w:val="28"/>
        </w:rPr>
        <w:t>raft review meeting</w:t>
      </w:r>
      <w:r w:rsidR="00D4249A">
        <w:rPr>
          <w:rFonts w:ascii="Arial" w:hAnsi="Arial" w:cs="Arial"/>
          <w:sz w:val="28"/>
          <w:szCs w:val="28"/>
        </w:rPr>
        <w:t xml:space="preserve"> that will include policies</w:t>
      </w:r>
    </w:p>
    <w:p w14:paraId="1A9BAC01" w14:textId="4AB0064D" w:rsidR="00D4249A" w:rsidRDefault="00D4249A" w:rsidP="00FD03DE">
      <w:pPr>
        <w:pStyle w:val="ListParagraph"/>
        <w:numPr>
          <w:ilvl w:val="0"/>
          <w:numId w:val="1"/>
        </w:numPr>
        <w:rPr>
          <w:rFonts w:ascii="Arial" w:hAnsi="Arial" w:cs="Arial"/>
          <w:sz w:val="28"/>
          <w:szCs w:val="28"/>
        </w:rPr>
      </w:pPr>
      <w:r>
        <w:rPr>
          <w:rFonts w:ascii="Arial" w:hAnsi="Arial" w:cs="Arial"/>
          <w:sz w:val="28"/>
          <w:szCs w:val="28"/>
        </w:rPr>
        <w:t>21</w:t>
      </w:r>
      <w:r w:rsidRPr="00D4249A">
        <w:rPr>
          <w:rFonts w:ascii="Arial" w:hAnsi="Arial" w:cs="Arial"/>
          <w:sz w:val="28"/>
          <w:szCs w:val="28"/>
          <w:vertAlign w:val="superscript"/>
        </w:rPr>
        <w:t>st</w:t>
      </w:r>
      <w:r>
        <w:rPr>
          <w:rFonts w:ascii="Arial" w:hAnsi="Arial" w:cs="Arial"/>
          <w:sz w:val="28"/>
          <w:szCs w:val="28"/>
        </w:rPr>
        <w:t xml:space="preserve"> January – a draft of the NP will be available to the steering group for comments; also to Bassetlaw DC</w:t>
      </w:r>
      <w:r w:rsidR="00AE142A">
        <w:rPr>
          <w:rFonts w:ascii="Arial" w:hAnsi="Arial" w:cs="Arial"/>
          <w:sz w:val="28"/>
          <w:szCs w:val="28"/>
        </w:rPr>
        <w:t xml:space="preserve"> for informal comments and for </w:t>
      </w:r>
      <w:r>
        <w:rPr>
          <w:rFonts w:ascii="Arial" w:hAnsi="Arial" w:cs="Arial"/>
          <w:sz w:val="28"/>
          <w:szCs w:val="28"/>
        </w:rPr>
        <w:t>the steering group to fill evidence gaps as necessary.</w:t>
      </w:r>
    </w:p>
    <w:p w14:paraId="1779F3C2" w14:textId="4E9FC8A8" w:rsidR="00D4249A" w:rsidRDefault="00D4249A" w:rsidP="00FD03DE">
      <w:pPr>
        <w:pStyle w:val="ListParagraph"/>
        <w:numPr>
          <w:ilvl w:val="0"/>
          <w:numId w:val="1"/>
        </w:numPr>
        <w:rPr>
          <w:rFonts w:ascii="Arial" w:hAnsi="Arial" w:cs="Arial"/>
          <w:sz w:val="28"/>
          <w:szCs w:val="28"/>
        </w:rPr>
      </w:pPr>
      <w:r>
        <w:rPr>
          <w:rFonts w:ascii="Arial" w:hAnsi="Arial" w:cs="Arial"/>
          <w:sz w:val="28"/>
          <w:szCs w:val="28"/>
        </w:rPr>
        <w:t>A follow-up meeting to be arranged with Bassetlaw DC.</w:t>
      </w:r>
    </w:p>
    <w:p w14:paraId="715B1775" w14:textId="18E15D53" w:rsidR="00D4249A" w:rsidRDefault="00D4249A" w:rsidP="00FD03DE">
      <w:pPr>
        <w:pStyle w:val="ListParagraph"/>
        <w:numPr>
          <w:ilvl w:val="0"/>
          <w:numId w:val="1"/>
        </w:numPr>
        <w:rPr>
          <w:rFonts w:ascii="Arial" w:hAnsi="Arial" w:cs="Arial"/>
          <w:sz w:val="28"/>
          <w:szCs w:val="28"/>
        </w:rPr>
      </w:pPr>
      <w:r>
        <w:rPr>
          <w:rFonts w:ascii="Arial" w:hAnsi="Arial" w:cs="Arial"/>
          <w:sz w:val="28"/>
          <w:szCs w:val="28"/>
        </w:rPr>
        <w:t>25</w:t>
      </w:r>
      <w:r w:rsidRPr="00D4249A">
        <w:rPr>
          <w:rFonts w:ascii="Arial" w:hAnsi="Arial" w:cs="Arial"/>
          <w:sz w:val="28"/>
          <w:szCs w:val="28"/>
          <w:vertAlign w:val="superscript"/>
        </w:rPr>
        <w:t>th</w:t>
      </w:r>
      <w:r>
        <w:rPr>
          <w:rFonts w:ascii="Arial" w:hAnsi="Arial" w:cs="Arial"/>
          <w:sz w:val="28"/>
          <w:szCs w:val="28"/>
        </w:rPr>
        <w:t xml:space="preserve"> February – a meeting to sign off the draft and arrange the 6 week consultation procedures</w:t>
      </w:r>
    </w:p>
    <w:p w14:paraId="18C5FE17" w14:textId="77777777" w:rsidR="00D4249A" w:rsidRDefault="00D4249A" w:rsidP="00D4249A">
      <w:pPr>
        <w:pStyle w:val="ListParagraph"/>
        <w:rPr>
          <w:rFonts w:ascii="Arial" w:hAnsi="Arial" w:cs="Arial"/>
          <w:sz w:val="28"/>
          <w:szCs w:val="28"/>
        </w:rPr>
      </w:pPr>
    </w:p>
    <w:p w14:paraId="7EB17006" w14:textId="0810A225" w:rsidR="00D4249A" w:rsidRDefault="00D4249A" w:rsidP="00D4249A">
      <w:pPr>
        <w:pStyle w:val="ListParagraph"/>
        <w:rPr>
          <w:rFonts w:ascii="Arial" w:hAnsi="Arial" w:cs="Arial"/>
          <w:sz w:val="28"/>
          <w:szCs w:val="28"/>
        </w:rPr>
      </w:pPr>
      <w:r>
        <w:rPr>
          <w:rFonts w:ascii="Arial" w:hAnsi="Arial" w:cs="Arial"/>
          <w:sz w:val="28"/>
          <w:szCs w:val="28"/>
        </w:rPr>
        <w:t xml:space="preserve">DR: Could I put the draft policies to the Welbeck trustees before it goes to Bassetlaw </w:t>
      </w:r>
      <w:proofErr w:type="gramStart"/>
      <w:r>
        <w:rPr>
          <w:rFonts w:ascii="Arial" w:hAnsi="Arial" w:cs="Arial"/>
          <w:sz w:val="28"/>
          <w:szCs w:val="28"/>
        </w:rPr>
        <w:t>DC.</w:t>
      </w:r>
      <w:proofErr w:type="gramEnd"/>
    </w:p>
    <w:p w14:paraId="782394CE" w14:textId="012909F0" w:rsidR="00D4249A" w:rsidRDefault="00D4249A" w:rsidP="00D4249A">
      <w:pPr>
        <w:pStyle w:val="ListParagraph"/>
        <w:rPr>
          <w:rFonts w:ascii="Arial" w:hAnsi="Arial" w:cs="Arial"/>
          <w:sz w:val="28"/>
          <w:szCs w:val="28"/>
        </w:rPr>
      </w:pPr>
      <w:r>
        <w:rPr>
          <w:rFonts w:ascii="Arial" w:hAnsi="Arial" w:cs="Arial"/>
          <w:sz w:val="28"/>
          <w:szCs w:val="28"/>
        </w:rPr>
        <w:t>HM: agreed</w:t>
      </w:r>
    </w:p>
    <w:p w14:paraId="1A4CC72C" w14:textId="77777777" w:rsidR="00D4249A" w:rsidRDefault="00D4249A" w:rsidP="00D4249A">
      <w:pPr>
        <w:rPr>
          <w:rFonts w:ascii="Arial" w:hAnsi="Arial" w:cs="Arial"/>
          <w:sz w:val="28"/>
          <w:szCs w:val="28"/>
        </w:rPr>
      </w:pPr>
    </w:p>
    <w:p w14:paraId="1E5608F2" w14:textId="77777777" w:rsidR="00D4249A" w:rsidRDefault="00D4249A" w:rsidP="00D4249A">
      <w:pPr>
        <w:rPr>
          <w:rFonts w:ascii="Arial" w:hAnsi="Arial" w:cs="Arial"/>
          <w:sz w:val="28"/>
          <w:szCs w:val="28"/>
          <w:u w:val="single"/>
        </w:rPr>
      </w:pPr>
    </w:p>
    <w:p w14:paraId="1E6EDAE9" w14:textId="341B670A" w:rsidR="00D4249A" w:rsidRDefault="00D4249A" w:rsidP="00D4249A">
      <w:pPr>
        <w:rPr>
          <w:rFonts w:ascii="Arial" w:hAnsi="Arial" w:cs="Arial"/>
          <w:sz w:val="28"/>
          <w:szCs w:val="28"/>
          <w:u w:val="single"/>
        </w:rPr>
      </w:pPr>
      <w:r w:rsidRPr="00D4249A">
        <w:rPr>
          <w:rFonts w:ascii="Arial" w:hAnsi="Arial" w:cs="Arial"/>
          <w:sz w:val="28"/>
          <w:szCs w:val="28"/>
          <w:u w:val="single"/>
        </w:rPr>
        <w:t>Funding</w:t>
      </w:r>
    </w:p>
    <w:p w14:paraId="65A1E143" w14:textId="77777777" w:rsidR="00D4249A" w:rsidRDefault="00D4249A" w:rsidP="00D4249A">
      <w:pPr>
        <w:rPr>
          <w:rFonts w:ascii="Arial" w:hAnsi="Arial" w:cs="Arial"/>
          <w:sz w:val="28"/>
          <w:szCs w:val="28"/>
          <w:u w:val="single"/>
        </w:rPr>
      </w:pPr>
    </w:p>
    <w:p w14:paraId="0E4BADC5" w14:textId="26778802" w:rsidR="00D4249A" w:rsidRDefault="00D4249A" w:rsidP="00D4249A">
      <w:pPr>
        <w:rPr>
          <w:rFonts w:ascii="Arial" w:hAnsi="Arial" w:cs="Arial"/>
          <w:sz w:val="28"/>
          <w:szCs w:val="28"/>
        </w:rPr>
      </w:pPr>
      <w:r>
        <w:rPr>
          <w:rFonts w:ascii="Arial" w:hAnsi="Arial" w:cs="Arial"/>
          <w:sz w:val="28"/>
          <w:szCs w:val="28"/>
        </w:rPr>
        <w:t>There followed a complicated discussion between HM and DC to confirm the funding of HM’s work and the time scales that had to be worked towards to meet the funding deadlines</w:t>
      </w:r>
      <w:r w:rsidR="00AE142A">
        <w:rPr>
          <w:rFonts w:ascii="Arial" w:hAnsi="Arial" w:cs="Arial"/>
          <w:sz w:val="28"/>
          <w:szCs w:val="28"/>
        </w:rPr>
        <w:t>.</w:t>
      </w:r>
    </w:p>
    <w:p w14:paraId="538EC063" w14:textId="77777777" w:rsidR="00AE142A" w:rsidRPr="00D4249A" w:rsidRDefault="00AE142A" w:rsidP="00D4249A">
      <w:pPr>
        <w:rPr>
          <w:rFonts w:ascii="Arial" w:hAnsi="Arial" w:cs="Arial"/>
          <w:sz w:val="28"/>
          <w:szCs w:val="28"/>
        </w:rPr>
      </w:pPr>
    </w:p>
    <w:p w14:paraId="0E81A2FA" w14:textId="77777777" w:rsidR="00D4249A" w:rsidRPr="00D4249A" w:rsidRDefault="00D4249A" w:rsidP="00D4249A">
      <w:pPr>
        <w:rPr>
          <w:rFonts w:ascii="Arial" w:hAnsi="Arial" w:cs="Arial"/>
          <w:sz w:val="28"/>
          <w:szCs w:val="28"/>
          <w:u w:val="single"/>
        </w:rPr>
      </w:pPr>
    </w:p>
    <w:sectPr w:rsidR="00D4249A" w:rsidRPr="00D4249A"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577"/>
    <w:multiLevelType w:val="hybridMultilevel"/>
    <w:tmpl w:val="E278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F4"/>
    <w:rsid w:val="00117E2D"/>
    <w:rsid w:val="003216C5"/>
    <w:rsid w:val="00497237"/>
    <w:rsid w:val="009A7F98"/>
    <w:rsid w:val="00A56BA1"/>
    <w:rsid w:val="00AE142A"/>
    <w:rsid w:val="00AF5170"/>
    <w:rsid w:val="00BA540D"/>
    <w:rsid w:val="00C44DF4"/>
    <w:rsid w:val="00D1618D"/>
    <w:rsid w:val="00D4249A"/>
    <w:rsid w:val="00FD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80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821</Words>
  <Characters>4683</Characters>
  <Application>Microsoft Macintosh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2014-11-03T10:09:00Z</dcterms:created>
  <dcterms:modified xsi:type="dcterms:W3CDTF">2014-11-03T10:09:00Z</dcterms:modified>
</cp:coreProperties>
</file>